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AB8484" w14:textId="77777777" w:rsidR="00BE3B25" w:rsidRPr="00BE3B25" w:rsidRDefault="00BE3B25" w:rsidP="00BE3B25">
      <w:pPr>
        <w:ind w:left="-426" w:right="-569"/>
        <w:jc w:val="center"/>
        <w:rPr>
          <w:rFonts w:ascii="Marianne" w:hAnsi="Marianne"/>
          <w:b/>
          <w:bCs/>
          <w:sz w:val="40"/>
          <w:szCs w:val="40"/>
        </w:rPr>
      </w:pPr>
      <w:r w:rsidRPr="00BE3B25">
        <w:rPr>
          <w:rFonts w:ascii="Marianne" w:hAnsi="Marianne"/>
          <w:b/>
          <w:bCs/>
          <w:sz w:val="40"/>
          <w:szCs w:val="40"/>
        </w:rPr>
        <w:t>Présentation</w:t>
      </w:r>
    </w:p>
    <w:p w14:paraId="1007871C" w14:textId="77777777" w:rsidR="00BE3B25" w:rsidRPr="00BE3B25" w:rsidRDefault="00BE3B25" w:rsidP="00BE3B25">
      <w:pPr>
        <w:ind w:left="-426" w:right="-569"/>
        <w:rPr>
          <w:rFonts w:ascii="Marianne" w:hAnsi="Marianne"/>
        </w:rPr>
      </w:pPr>
      <w:r w:rsidRPr="00BE3B25">
        <w:rPr>
          <w:rFonts w:ascii="Marianne" w:hAnsi="Marianne"/>
        </w:rPr>
        <w:t xml:space="preserve">Je suis Raphaël, j’ai 22 ans et j’ai récemment terminé mon service civique chez </w:t>
      </w:r>
      <w:proofErr w:type="spellStart"/>
      <w:r w:rsidRPr="00BE3B25">
        <w:rPr>
          <w:rFonts w:ascii="Marianne" w:hAnsi="Marianne"/>
        </w:rPr>
        <w:t>Terdev</w:t>
      </w:r>
      <w:proofErr w:type="spellEnd"/>
      <w:r w:rsidRPr="00BE3B25">
        <w:rPr>
          <w:rFonts w:ascii="Marianne" w:hAnsi="Marianne"/>
        </w:rPr>
        <w:t>, à Saintes, dans le domaine du développement durable et de l’environnement. Cette période m’a profondément marqué : j’y ai fait énormément de choses, rencontré de nombreuses personnes et découvert de nouveaux métiers.</w:t>
      </w:r>
    </w:p>
    <w:p w14:paraId="0BD6F7C5" w14:textId="77777777" w:rsidR="00BE3B25" w:rsidRPr="00BE3B25" w:rsidRDefault="00BE3B25" w:rsidP="00BE3B25">
      <w:pPr>
        <w:ind w:left="-426" w:right="-569"/>
        <w:rPr>
          <w:rFonts w:ascii="Marianne" w:hAnsi="Marianne"/>
        </w:rPr>
      </w:pPr>
      <w:r w:rsidRPr="00BE3B25">
        <w:rPr>
          <w:rFonts w:ascii="Marianne" w:hAnsi="Marianne"/>
        </w:rPr>
        <w:t xml:space="preserve">Quand je suis arrivé à </w:t>
      </w:r>
      <w:proofErr w:type="spellStart"/>
      <w:r w:rsidRPr="00BE3B25">
        <w:rPr>
          <w:rFonts w:ascii="Marianne" w:hAnsi="Marianne"/>
        </w:rPr>
        <w:t>Terdev</w:t>
      </w:r>
      <w:proofErr w:type="spellEnd"/>
      <w:r w:rsidRPr="00BE3B25">
        <w:rPr>
          <w:rFonts w:ascii="Marianne" w:hAnsi="Marianne"/>
        </w:rPr>
        <w:t>, j’avais 21 ans. Je revenais d’un séjour de deux ans au Québec, où je m’étais formé aux techniques du documentaire animalier. J’avais tenté de travailler dans la grande distribution, mais toutes les propositions que je faisais et qui ne correspondaient pas forcément aux impératifs de profit restaient sans suite.</w:t>
      </w:r>
    </w:p>
    <w:p w14:paraId="5785621B" w14:textId="77777777" w:rsidR="00BE3B25" w:rsidRPr="00BE3B25" w:rsidRDefault="00BE3B25" w:rsidP="00BE3B25">
      <w:pPr>
        <w:ind w:left="-426" w:right="-569"/>
        <w:jc w:val="center"/>
        <w:rPr>
          <w:rFonts w:ascii="Marianne" w:hAnsi="Marianne"/>
          <w:b/>
          <w:bCs/>
          <w:sz w:val="40"/>
          <w:szCs w:val="40"/>
        </w:rPr>
      </w:pPr>
      <w:r w:rsidRPr="00BE3B25">
        <w:rPr>
          <w:rFonts w:ascii="Marianne" w:hAnsi="Marianne"/>
          <w:b/>
          <w:bCs/>
          <w:sz w:val="40"/>
          <w:szCs w:val="40"/>
        </w:rPr>
        <w:t>La mission</w:t>
      </w:r>
    </w:p>
    <w:p w14:paraId="33117C47" w14:textId="77777777" w:rsidR="00BE3B25" w:rsidRPr="00BE3B25" w:rsidRDefault="00BE3B25" w:rsidP="00BE3B25">
      <w:pPr>
        <w:ind w:left="-426" w:right="-569"/>
        <w:rPr>
          <w:rFonts w:ascii="Marianne" w:hAnsi="Marianne"/>
        </w:rPr>
      </w:pPr>
      <w:r w:rsidRPr="00BE3B25">
        <w:rPr>
          <w:rFonts w:ascii="Marianne" w:hAnsi="Marianne"/>
        </w:rPr>
        <w:t>J’ai tout aimé dans cette expérience. J’ai animé des activités auprès d’enfants de la crèche, de publics accueillis au Café solidaire (</w:t>
      </w:r>
      <w:proofErr w:type="spellStart"/>
      <w:r w:rsidRPr="00BE3B25">
        <w:rPr>
          <w:rFonts w:ascii="Marianne" w:hAnsi="Marianne"/>
        </w:rPr>
        <w:t>Cafésol</w:t>
      </w:r>
      <w:proofErr w:type="spellEnd"/>
      <w:r w:rsidRPr="00BE3B25">
        <w:rPr>
          <w:rFonts w:ascii="Marianne" w:hAnsi="Marianne"/>
        </w:rPr>
        <w:t>) de Saintes, d’enfants plus grands, d’adolescents, d’adultes et même de personnes âgées. J’ai aimé découvrir ces différents publics, leur proposer des animations et trouver à chaque fois la pédagogie la plus adaptée.</w:t>
      </w:r>
    </w:p>
    <w:p w14:paraId="40D97ACC" w14:textId="77777777" w:rsidR="00BE3B25" w:rsidRPr="00BE3B25" w:rsidRDefault="00BE3B25" w:rsidP="00BE3B25">
      <w:pPr>
        <w:ind w:left="-426" w:right="-569"/>
        <w:rPr>
          <w:rFonts w:ascii="Marianne" w:hAnsi="Marianne"/>
        </w:rPr>
      </w:pPr>
      <w:r w:rsidRPr="00BE3B25">
        <w:rPr>
          <w:rFonts w:ascii="Marianne" w:hAnsi="Marianne"/>
        </w:rPr>
        <w:t>Avec le recul, je réalise l’ampleur des compétences que ces huit mois m’ont permis d’acquérir. J’ai maintenant une boîte à outils plus riche, ainsi qu’un carnet d’adresses rempli de contacts de partenaires innovants du territoire et même de quelques élus. J’ai agi aussi bien dans le cadre de petites actions locales que lors d’événements d’envergure, comme la Fête de la Saintonge Durable ou la Fête de la vallée de l’Arnoult.</w:t>
      </w:r>
    </w:p>
    <w:p w14:paraId="6AA650B7" w14:textId="4D5F8038" w:rsidR="00BE3B25" w:rsidRPr="00BE3B25" w:rsidRDefault="00BE3B25" w:rsidP="00BE3B25">
      <w:pPr>
        <w:ind w:left="-426" w:right="-569"/>
        <w:rPr>
          <w:rFonts w:ascii="Marianne" w:hAnsi="Marianne"/>
        </w:rPr>
      </w:pPr>
      <w:r w:rsidRPr="00BE3B25">
        <w:rPr>
          <w:rFonts w:ascii="Marianne" w:hAnsi="Marianne"/>
        </w:rPr>
        <w:t>Le public que j’ai préféré rencontrer est celui du Service National Universel. J’aime particulièrement le dialogue qui s’établit avec les jeunes.</w:t>
      </w:r>
    </w:p>
    <w:p w14:paraId="097373B2" w14:textId="77777777" w:rsidR="00BE3B25" w:rsidRPr="00BE3B25" w:rsidRDefault="00BE3B25" w:rsidP="00BE3B25">
      <w:pPr>
        <w:ind w:left="-426" w:right="-569"/>
        <w:jc w:val="center"/>
        <w:rPr>
          <w:rFonts w:ascii="Marianne" w:hAnsi="Marianne"/>
          <w:b/>
          <w:bCs/>
          <w:sz w:val="40"/>
          <w:szCs w:val="40"/>
        </w:rPr>
      </w:pPr>
      <w:r w:rsidRPr="00BE3B25">
        <w:rPr>
          <w:rFonts w:ascii="Marianne" w:hAnsi="Marianne"/>
          <w:b/>
          <w:bCs/>
          <w:sz w:val="40"/>
          <w:szCs w:val="40"/>
        </w:rPr>
        <w:t>Après la mission</w:t>
      </w:r>
    </w:p>
    <w:p w14:paraId="2D2A26C4" w14:textId="77777777" w:rsidR="00BE3B25" w:rsidRPr="00BE3B25" w:rsidRDefault="00BE3B25" w:rsidP="00BE3B25">
      <w:pPr>
        <w:ind w:left="-426" w:right="-569"/>
        <w:rPr>
          <w:rFonts w:ascii="Marianne" w:hAnsi="Marianne"/>
        </w:rPr>
      </w:pPr>
      <w:r w:rsidRPr="00BE3B25">
        <w:rPr>
          <w:rFonts w:ascii="Marianne" w:hAnsi="Marianne"/>
        </w:rPr>
        <w:t>Aujourd’hui, mon engagement prend plusieurs formes, toujours tournées vers le collectif et l’humain. Il y a d’abord mon engagement politique, puisque je me présente sur une liste participative pour les prochaines élections municipales.</w:t>
      </w:r>
    </w:p>
    <w:p w14:paraId="451E0266" w14:textId="77777777" w:rsidR="00BE3B25" w:rsidRPr="00BE3B25" w:rsidRDefault="00BE3B25" w:rsidP="00BE3B25">
      <w:pPr>
        <w:ind w:left="-426" w:right="-569"/>
        <w:rPr>
          <w:rFonts w:ascii="Marianne" w:hAnsi="Marianne"/>
        </w:rPr>
      </w:pPr>
      <w:r w:rsidRPr="00BE3B25">
        <w:rPr>
          <w:rFonts w:ascii="Marianne" w:hAnsi="Marianne"/>
        </w:rPr>
        <w:t>Je suis également engagé pour la cause animale. J’ai commencé par présider une association, et je suis actuellement en pleine création d’entreprise, soutenue par la CCI, qui considère mon projet comme innovant.</w:t>
      </w:r>
    </w:p>
    <w:p w14:paraId="08C28E4B" w14:textId="5D1B847B" w:rsidR="00BE3B25" w:rsidRPr="00BE3B25" w:rsidRDefault="00BE3B25" w:rsidP="00BE3B25">
      <w:pPr>
        <w:ind w:left="-426" w:right="-569"/>
        <w:rPr>
          <w:rFonts w:ascii="Marianne" w:hAnsi="Marianne"/>
        </w:rPr>
      </w:pPr>
      <w:r w:rsidRPr="00BE3B25">
        <w:rPr>
          <w:rFonts w:ascii="Marianne" w:hAnsi="Marianne"/>
        </w:rPr>
        <w:t>Pourquoi cet engagement politique ? Pour contribuer à changer le monde, pour tendre vers une société meilleure.</w:t>
      </w:r>
      <w:r w:rsidRPr="00BE3B25">
        <w:rPr>
          <w:rFonts w:ascii="Marianne" w:hAnsi="Marianne"/>
        </w:rPr>
        <w:br/>
        <w:t>Pourquoi l’engagement animalier ? Parce que je ressens comme une dette envers les animaux : ils soignent, donnent sans rien attendre, offrent une forme d’amour inconditionnel.</w:t>
      </w:r>
    </w:p>
    <w:p w14:paraId="2AD98A3F" w14:textId="77777777" w:rsidR="00BE3B25" w:rsidRPr="005C4C1A" w:rsidRDefault="00BE3B25" w:rsidP="005C4C1A">
      <w:pPr>
        <w:ind w:left="-426" w:right="-569"/>
        <w:jc w:val="center"/>
        <w:rPr>
          <w:rFonts w:ascii="Marianne" w:hAnsi="Marianne"/>
          <w:b/>
          <w:bCs/>
          <w:sz w:val="40"/>
          <w:szCs w:val="40"/>
        </w:rPr>
      </w:pPr>
      <w:r w:rsidRPr="005C4C1A">
        <w:rPr>
          <w:rFonts w:ascii="Marianne" w:hAnsi="Marianne"/>
          <w:b/>
          <w:bCs/>
          <w:sz w:val="40"/>
          <w:szCs w:val="40"/>
        </w:rPr>
        <w:t>Message et conseils</w:t>
      </w:r>
    </w:p>
    <w:p w14:paraId="769952CC" w14:textId="77777777" w:rsidR="00BE3B25" w:rsidRPr="00BE3B25" w:rsidRDefault="00BE3B25" w:rsidP="00BE3B25">
      <w:pPr>
        <w:ind w:left="-426" w:right="-569"/>
        <w:rPr>
          <w:rFonts w:ascii="Marianne" w:hAnsi="Marianne"/>
        </w:rPr>
      </w:pPr>
      <w:r w:rsidRPr="00BE3B25">
        <w:rPr>
          <w:rFonts w:ascii="Marianne" w:hAnsi="Marianne"/>
        </w:rPr>
        <w:t>À toi qui me liras, je veux dire de continuer à chercher lorsque tu douteras et penseras, parce que tu es jeune, qu’il n’y a rien à faire.</w:t>
      </w:r>
      <w:r w:rsidRPr="00BE3B25">
        <w:rPr>
          <w:rFonts w:ascii="Marianne" w:hAnsi="Marianne"/>
        </w:rPr>
        <w:br/>
        <w:t>Je te conseille aussi de faire confiance aux adultes que tu rencontreras dans les structures du service civique. Fais confiance à ceux qui t’accueilleront et t’accompagneront.</w:t>
      </w:r>
    </w:p>
    <w:p w14:paraId="730A59FC" w14:textId="77777777" w:rsidR="00BE3B25" w:rsidRPr="00BE3B25" w:rsidRDefault="00BE3B25" w:rsidP="00BE3B25">
      <w:pPr>
        <w:ind w:left="-426" w:right="-569"/>
        <w:rPr>
          <w:rFonts w:ascii="Marianne" w:hAnsi="Marianne"/>
        </w:rPr>
      </w:pPr>
      <w:r w:rsidRPr="00BE3B25">
        <w:rPr>
          <w:rFonts w:ascii="Marianne" w:hAnsi="Marianne"/>
        </w:rPr>
        <w:t>Un service civique, c’est un moment rien que pour toi, un espace pour réfléchir, échanger, renforcer ta confiance et clarifier tes choix.</w:t>
      </w:r>
    </w:p>
    <w:p w14:paraId="79886424" w14:textId="77777777" w:rsidR="00EC559D" w:rsidRPr="00BE3B25" w:rsidRDefault="00EC559D" w:rsidP="00EC559D">
      <w:pPr>
        <w:pStyle w:val="Standard"/>
        <w:ind w:left="-426" w:right="-569" w:hanging="1"/>
        <w:jc w:val="right"/>
        <w:rPr>
          <w:rFonts w:ascii="Marianne" w:hAnsi="Marianne"/>
          <w:b/>
          <w:bCs/>
          <w:sz w:val="22"/>
          <w:szCs w:val="22"/>
        </w:rPr>
      </w:pPr>
    </w:p>
    <w:p w14:paraId="63EB8548" w14:textId="77777777" w:rsidR="00EC559D" w:rsidRPr="00BE3B25" w:rsidRDefault="00EC559D" w:rsidP="00EC559D">
      <w:pPr>
        <w:pStyle w:val="Standard"/>
        <w:ind w:left="-426" w:right="-569" w:hanging="1"/>
        <w:jc w:val="right"/>
        <w:rPr>
          <w:rFonts w:ascii="Marianne" w:hAnsi="Marianne"/>
          <w:b/>
          <w:bCs/>
          <w:sz w:val="22"/>
          <w:szCs w:val="22"/>
        </w:rPr>
      </w:pPr>
    </w:p>
    <w:p w14:paraId="4CBD827A" w14:textId="3CA14BE8" w:rsidR="00EC559D" w:rsidRPr="00BE3B25" w:rsidRDefault="00BE3B25" w:rsidP="00995A14">
      <w:pPr>
        <w:pStyle w:val="Standard"/>
        <w:ind w:left="-426" w:right="-569" w:hanging="1"/>
        <w:jc w:val="right"/>
        <w:rPr>
          <w:rFonts w:ascii="Marianne" w:hAnsi="Marianne"/>
          <w:b/>
          <w:bCs/>
          <w:sz w:val="22"/>
          <w:szCs w:val="22"/>
        </w:rPr>
      </w:pPr>
      <w:r w:rsidRPr="00BE3B25">
        <w:rPr>
          <w:rFonts w:ascii="Marianne" w:hAnsi="Marianne"/>
          <w:b/>
          <w:bCs/>
          <w:sz w:val="22"/>
          <w:szCs w:val="22"/>
        </w:rPr>
        <w:t xml:space="preserve">RAPHAEL </w:t>
      </w:r>
      <w:r w:rsidR="00026717" w:rsidRPr="00BE3B25">
        <w:rPr>
          <w:rFonts w:ascii="Marianne" w:hAnsi="Marianne"/>
          <w:b/>
          <w:bCs/>
          <w:sz w:val="22"/>
          <w:szCs w:val="22"/>
        </w:rPr>
        <w:t>2</w:t>
      </w:r>
      <w:r w:rsidRPr="00BE3B25">
        <w:rPr>
          <w:rFonts w:ascii="Marianne" w:hAnsi="Marianne"/>
          <w:b/>
          <w:bCs/>
          <w:sz w:val="22"/>
          <w:szCs w:val="22"/>
        </w:rPr>
        <w:t>2</w:t>
      </w:r>
      <w:r w:rsidR="00EC559D" w:rsidRPr="00BE3B25">
        <w:rPr>
          <w:rFonts w:ascii="Marianne" w:hAnsi="Marianne"/>
          <w:b/>
          <w:bCs/>
          <w:sz w:val="22"/>
          <w:szCs w:val="22"/>
        </w:rPr>
        <w:t xml:space="preserve"> ANS</w:t>
      </w:r>
    </w:p>
    <w:sectPr w:rsidR="00EC559D" w:rsidRPr="00BE3B25"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26717"/>
    <w:rsid w:val="00074128"/>
    <w:rsid w:val="0007696D"/>
    <w:rsid w:val="002867E5"/>
    <w:rsid w:val="0030564E"/>
    <w:rsid w:val="005C4C1A"/>
    <w:rsid w:val="00995A14"/>
    <w:rsid w:val="00A6706C"/>
    <w:rsid w:val="00B23A71"/>
    <w:rsid w:val="00BE3B25"/>
    <w:rsid w:val="00D40203"/>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17"/>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2025-12-16T10:11:00Z</dcterms:created>
  <dcterms:modified xsi:type="dcterms:W3CDTF">2025-12-16T10:11:00Z</dcterms:modified>
</cp:coreProperties>
</file>