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CD05EBC" w14:textId="77777777" w:rsidR="008E2D2B" w:rsidRPr="008E2D2B" w:rsidRDefault="008E2D2B" w:rsidP="008E2D2B">
      <w:pPr>
        <w:pStyle w:val="Standard"/>
        <w:ind w:left="-658" w:right="-711"/>
        <w:jc w:val="center"/>
        <w:rPr>
          <w:rFonts w:ascii="Marianne" w:hAnsi="Marianne"/>
          <w:b/>
          <w:bCs/>
          <w:sz w:val="40"/>
          <w:szCs w:val="40"/>
        </w:rPr>
      </w:pPr>
      <w:r w:rsidRPr="008E2D2B">
        <w:rPr>
          <w:rFonts w:ascii="Marianne" w:hAnsi="Marianne"/>
          <w:b/>
          <w:bCs/>
          <w:sz w:val="40"/>
          <w:szCs w:val="40"/>
        </w:rPr>
        <w:t>Présentation</w:t>
      </w:r>
    </w:p>
    <w:p w14:paraId="30CEFA89" w14:textId="77777777" w:rsidR="008E2D2B" w:rsidRPr="008E2D2B" w:rsidRDefault="008E2D2B" w:rsidP="008E2D2B">
      <w:pPr>
        <w:pStyle w:val="Standard"/>
        <w:ind w:left="-658" w:right="-711"/>
        <w:jc w:val="center"/>
        <w:rPr>
          <w:rFonts w:ascii="Marianne" w:hAnsi="Marianne"/>
          <w:b/>
          <w:bCs/>
          <w:sz w:val="22"/>
          <w:szCs w:val="22"/>
        </w:rPr>
      </w:pPr>
    </w:p>
    <w:p w14:paraId="0F6E2201" w14:textId="77777777"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Je m’appelle Laure. J’ai aujourd’hui 35 ans et je suis chargée de communication dans une entreprise à La Rochelle.</w:t>
      </w:r>
    </w:p>
    <w:p w14:paraId="0F1B37BD" w14:textId="77777777" w:rsidR="008E2D2B" w:rsidRPr="008E2D2B" w:rsidRDefault="008E2D2B" w:rsidP="008E2D2B">
      <w:pPr>
        <w:pStyle w:val="Standard"/>
        <w:ind w:left="-658" w:right="-711"/>
        <w:jc w:val="center"/>
        <w:rPr>
          <w:rFonts w:ascii="Marianne" w:hAnsi="Marianne"/>
          <w:sz w:val="22"/>
          <w:szCs w:val="22"/>
        </w:rPr>
      </w:pPr>
    </w:p>
    <w:p w14:paraId="22360A0E" w14:textId="77777777"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J’ai découvert le service civique un peu par hasard. À l’époque, j’étais en stage d’été dans une association culturelle à Nantes, le Passage Sainte-Croix. La personne en service civique s’apprêtait à partir et j’ai spontanément proposé ma candidature. J’avais alors 22 ans, c’était tout au début du dispositif.</w:t>
      </w:r>
    </w:p>
    <w:p w14:paraId="0E2C7E00" w14:textId="77777777" w:rsidR="008E2D2B" w:rsidRPr="008E2D2B" w:rsidRDefault="008E2D2B" w:rsidP="008E2D2B">
      <w:pPr>
        <w:pStyle w:val="Standard"/>
        <w:ind w:left="-658" w:right="-711"/>
        <w:jc w:val="center"/>
        <w:rPr>
          <w:rFonts w:ascii="Marianne" w:hAnsi="Marianne"/>
          <w:sz w:val="22"/>
          <w:szCs w:val="22"/>
        </w:rPr>
      </w:pPr>
    </w:p>
    <w:p w14:paraId="5BEA8158" w14:textId="1C019C63"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Ce qui m’a attirée, c’est la possibilité de m’impliquer dans un projet culturel concret, en lien avec mes compétences en communication. J’étais aussi motivée par l’idée de me sentir utile au sein d’une structure associative, avec des valeurs que je partageais</w:t>
      </w:r>
      <w:r w:rsidR="006A331F">
        <w:rPr>
          <w:rFonts w:ascii="Marianne" w:hAnsi="Marianne"/>
          <w:sz w:val="22"/>
          <w:szCs w:val="22"/>
        </w:rPr>
        <w:t>. C’est</w:t>
      </w:r>
      <w:r w:rsidRPr="008E2D2B">
        <w:rPr>
          <w:rFonts w:ascii="Marianne" w:hAnsi="Marianne"/>
          <w:sz w:val="22"/>
          <w:szCs w:val="22"/>
        </w:rPr>
        <w:t xml:space="preserve"> une opportunité que j’ai eu envie de saisir, parce qu’elle faisait sens pour moi, à ce moment-là.</w:t>
      </w:r>
    </w:p>
    <w:p w14:paraId="4E70E16A" w14:textId="0D024C0F" w:rsidR="008E2D2B" w:rsidRPr="008E2D2B" w:rsidRDefault="008E2D2B" w:rsidP="008E2D2B">
      <w:pPr>
        <w:pStyle w:val="Standard"/>
        <w:ind w:left="-658" w:right="-711"/>
        <w:jc w:val="center"/>
        <w:rPr>
          <w:rFonts w:ascii="Marianne" w:hAnsi="Marianne"/>
          <w:b/>
          <w:bCs/>
          <w:sz w:val="22"/>
          <w:szCs w:val="22"/>
        </w:rPr>
      </w:pPr>
    </w:p>
    <w:p w14:paraId="5B846E2E" w14:textId="77777777" w:rsidR="008E2D2B" w:rsidRPr="008E2D2B" w:rsidRDefault="008E2D2B" w:rsidP="008E2D2B">
      <w:pPr>
        <w:pStyle w:val="Standard"/>
        <w:ind w:left="-658" w:right="-711"/>
        <w:jc w:val="center"/>
        <w:rPr>
          <w:rFonts w:ascii="Marianne" w:hAnsi="Marianne"/>
          <w:b/>
          <w:bCs/>
          <w:sz w:val="40"/>
          <w:szCs w:val="40"/>
        </w:rPr>
      </w:pPr>
      <w:r w:rsidRPr="008E2D2B">
        <w:rPr>
          <w:rFonts w:ascii="Marianne" w:hAnsi="Marianne"/>
          <w:b/>
          <w:bCs/>
          <w:sz w:val="40"/>
          <w:szCs w:val="40"/>
        </w:rPr>
        <w:t>La mission</w:t>
      </w:r>
    </w:p>
    <w:p w14:paraId="0283D047" w14:textId="77777777" w:rsidR="008E2D2B" w:rsidRPr="008E2D2B" w:rsidRDefault="008E2D2B" w:rsidP="008E2D2B">
      <w:pPr>
        <w:pStyle w:val="Standard"/>
        <w:ind w:left="-658" w:right="-711"/>
        <w:jc w:val="center"/>
        <w:rPr>
          <w:rFonts w:ascii="Marianne" w:hAnsi="Marianne"/>
          <w:b/>
          <w:bCs/>
          <w:sz w:val="22"/>
          <w:szCs w:val="22"/>
        </w:rPr>
      </w:pPr>
    </w:p>
    <w:p w14:paraId="15D9E70C" w14:textId="77777777"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Ma mission consistait à valoriser les actions de l’association : je rédigeais des contenus pour le site internet, gérais les réseaux sociaux, mettais en page les programmes, assurais la revue de presse… En bref, je participais à toute la communication des événements culturels organisés par la structure : expositions, concerts, spectacles, ateliers pour enfants.</w:t>
      </w:r>
    </w:p>
    <w:p w14:paraId="63817420" w14:textId="77777777" w:rsidR="008E2D2B" w:rsidRPr="008E2D2B" w:rsidRDefault="008E2D2B" w:rsidP="008E2D2B">
      <w:pPr>
        <w:pStyle w:val="Standard"/>
        <w:ind w:left="-658" w:right="-711"/>
        <w:jc w:val="center"/>
        <w:rPr>
          <w:rFonts w:ascii="Marianne" w:hAnsi="Marianne"/>
          <w:sz w:val="22"/>
          <w:szCs w:val="22"/>
        </w:rPr>
      </w:pPr>
    </w:p>
    <w:p w14:paraId="7850EC61" w14:textId="77777777"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Ce que j’ai particulièrement aimé, ce sont les rencontres : avec les bénévoles, avec les partenaires culturels de la ville, avec les artistes aussi. Je garde un souvenir marquant d’une exposition où l’on a accueilli un tableau de Rembrandt – c’était impressionnant d’avoir une œuvre aussi prestigieuse sous les yeux.</w:t>
      </w:r>
    </w:p>
    <w:p w14:paraId="50F5575B" w14:textId="1CF23592" w:rsidR="008E2D2B" w:rsidRPr="008E2D2B" w:rsidRDefault="008E2D2B" w:rsidP="006A331F">
      <w:pPr>
        <w:pStyle w:val="Standard"/>
        <w:ind w:left="-658" w:right="-711"/>
        <w:jc w:val="center"/>
        <w:rPr>
          <w:rFonts w:ascii="Marianne" w:hAnsi="Marianne"/>
          <w:sz w:val="22"/>
          <w:szCs w:val="22"/>
        </w:rPr>
      </w:pPr>
      <w:r w:rsidRPr="008E2D2B">
        <w:rPr>
          <w:rFonts w:ascii="Marianne" w:hAnsi="Marianne"/>
          <w:sz w:val="22"/>
          <w:szCs w:val="22"/>
        </w:rPr>
        <w:t>J’ai aussi beaucoup apprécié les échanges autour du patrimoine culturel chrétien, même si je ne suis pas croyante. C’était l’occasion d’élargir mes horizons.</w:t>
      </w:r>
    </w:p>
    <w:p w14:paraId="6F252169" w14:textId="04D93C7D"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Mais justement, cette mission m’a permis de tester un secteur, de mieux cerner mes envies et mes limites.</w:t>
      </w:r>
    </w:p>
    <w:p w14:paraId="7E7FB3CC" w14:textId="77777777" w:rsidR="008E2D2B" w:rsidRPr="008E2D2B" w:rsidRDefault="008E2D2B" w:rsidP="008E2D2B">
      <w:pPr>
        <w:pStyle w:val="Standard"/>
        <w:ind w:left="-658" w:right="-711"/>
        <w:jc w:val="center"/>
        <w:rPr>
          <w:rFonts w:ascii="Marianne" w:hAnsi="Marianne"/>
          <w:sz w:val="22"/>
          <w:szCs w:val="22"/>
        </w:rPr>
      </w:pPr>
    </w:p>
    <w:p w14:paraId="0421A6A7" w14:textId="77777777" w:rsidR="008E2D2B" w:rsidRPr="008E2D2B" w:rsidRDefault="008E2D2B" w:rsidP="008E2D2B">
      <w:pPr>
        <w:pStyle w:val="Standard"/>
        <w:ind w:left="-658" w:right="-711"/>
        <w:jc w:val="center"/>
        <w:rPr>
          <w:rFonts w:ascii="Marianne" w:hAnsi="Marianne"/>
          <w:b/>
          <w:bCs/>
          <w:sz w:val="40"/>
          <w:szCs w:val="40"/>
        </w:rPr>
      </w:pPr>
      <w:r w:rsidRPr="008E2D2B">
        <w:rPr>
          <w:rFonts w:ascii="Marianne" w:hAnsi="Marianne"/>
          <w:b/>
          <w:bCs/>
          <w:sz w:val="40"/>
          <w:szCs w:val="40"/>
        </w:rPr>
        <w:t>Après la mission</w:t>
      </w:r>
    </w:p>
    <w:p w14:paraId="1A030CCB" w14:textId="77777777" w:rsidR="008E2D2B" w:rsidRPr="008E2D2B" w:rsidRDefault="008E2D2B" w:rsidP="008E2D2B">
      <w:pPr>
        <w:pStyle w:val="Standard"/>
        <w:ind w:left="-658" w:right="-711"/>
        <w:jc w:val="center"/>
        <w:rPr>
          <w:rFonts w:ascii="Marianne" w:hAnsi="Marianne"/>
          <w:b/>
          <w:bCs/>
          <w:sz w:val="22"/>
          <w:szCs w:val="22"/>
        </w:rPr>
      </w:pPr>
    </w:p>
    <w:p w14:paraId="020E7D19" w14:textId="77777777"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Je dirais que cette expérience a été un vrai tremplin. À la suite de mon service civique, j’ai été embauchée pendant deux ans dans la même association, comme chargée de communication. Ce passage par le service civique m’a permis de prendre confiance en moi, de me sentir légitime dans mes compétences, et de commencer ma vie professionnelle dans un cadre stimulant.</w:t>
      </w:r>
    </w:p>
    <w:p w14:paraId="3F2917C8" w14:textId="77777777" w:rsidR="008E2D2B" w:rsidRPr="008E2D2B" w:rsidRDefault="008E2D2B" w:rsidP="006A331F">
      <w:pPr>
        <w:pStyle w:val="Standard"/>
        <w:ind w:right="-711"/>
        <w:rPr>
          <w:rFonts w:ascii="Marianne" w:hAnsi="Marianne"/>
          <w:sz w:val="22"/>
          <w:szCs w:val="22"/>
        </w:rPr>
      </w:pPr>
    </w:p>
    <w:p w14:paraId="26821E5D" w14:textId="77777777"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Ce que je retiens aussi, ce sont les relations humaines nouées pendant ces quelques mois. Je suis toujours en contact avec la directrice de l’époque, et certaines personnes rencontrées sont devenues des amis.</w:t>
      </w:r>
    </w:p>
    <w:p w14:paraId="68D38CEE" w14:textId="77777777" w:rsidR="008E2D2B" w:rsidRPr="008E2D2B" w:rsidRDefault="008E2D2B" w:rsidP="008E2D2B">
      <w:pPr>
        <w:pStyle w:val="Standard"/>
        <w:ind w:left="-658" w:right="-711"/>
        <w:jc w:val="center"/>
        <w:rPr>
          <w:rFonts w:ascii="Marianne" w:hAnsi="Marianne"/>
          <w:sz w:val="22"/>
          <w:szCs w:val="22"/>
        </w:rPr>
      </w:pPr>
    </w:p>
    <w:p w14:paraId="0D5F9BD9" w14:textId="07F111BD" w:rsidR="008E2D2B" w:rsidRPr="008E2D2B" w:rsidRDefault="008E2D2B" w:rsidP="008E2D2B">
      <w:pPr>
        <w:pStyle w:val="Standard"/>
        <w:ind w:left="-658" w:right="-711"/>
        <w:jc w:val="center"/>
        <w:rPr>
          <w:rFonts w:ascii="Marianne" w:hAnsi="Marianne"/>
          <w:b/>
          <w:bCs/>
          <w:sz w:val="40"/>
          <w:szCs w:val="40"/>
        </w:rPr>
      </w:pPr>
      <w:r w:rsidRPr="008E2D2B">
        <w:rPr>
          <w:rFonts w:ascii="Marianne" w:hAnsi="Marianne"/>
          <w:b/>
          <w:bCs/>
          <w:sz w:val="40"/>
          <w:szCs w:val="40"/>
        </w:rPr>
        <w:t>Message et conseils</w:t>
      </w:r>
    </w:p>
    <w:p w14:paraId="46422F8A" w14:textId="77777777" w:rsidR="008E2D2B" w:rsidRPr="008E2D2B" w:rsidRDefault="008E2D2B" w:rsidP="008E2D2B">
      <w:pPr>
        <w:pStyle w:val="Standard"/>
        <w:ind w:left="-658" w:right="-711"/>
        <w:jc w:val="center"/>
        <w:rPr>
          <w:rFonts w:ascii="Marianne" w:hAnsi="Marianne"/>
          <w:b/>
          <w:bCs/>
          <w:sz w:val="22"/>
          <w:szCs w:val="22"/>
        </w:rPr>
      </w:pPr>
    </w:p>
    <w:p w14:paraId="27EA8C7B" w14:textId="77777777"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Si tu hésites à faire un service civique, je te dirais : fonce, à condition que la mission t’intéresse vraiment. C’est une belle opportunité de tester tes compétences, de découvrir un secteur, de développer un réseau, et parfois même, de te révéler à toi-même.</w:t>
      </w:r>
    </w:p>
    <w:p w14:paraId="6C1C0A72" w14:textId="77777777" w:rsidR="008E2D2B" w:rsidRPr="008E2D2B" w:rsidRDefault="008E2D2B" w:rsidP="008E2D2B">
      <w:pPr>
        <w:pStyle w:val="Standard"/>
        <w:ind w:left="-658" w:right="-711"/>
        <w:jc w:val="center"/>
        <w:rPr>
          <w:rFonts w:ascii="Marianne" w:hAnsi="Marianne"/>
          <w:sz w:val="22"/>
          <w:szCs w:val="22"/>
        </w:rPr>
      </w:pPr>
    </w:p>
    <w:p w14:paraId="75263648" w14:textId="77777777" w:rsidR="008E2D2B" w:rsidRPr="008E2D2B" w:rsidRDefault="008E2D2B" w:rsidP="008E2D2B">
      <w:pPr>
        <w:pStyle w:val="Standard"/>
        <w:ind w:left="-658" w:right="-711"/>
        <w:jc w:val="center"/>
        <w:rPr>
          <w:rFonts w:ascii="Marianne" w:hAnsi="Marianne"/>
          <w:sz w:val="22"/>
          <w:szCs w:val="22"/>
        </w:rPr>
      </w:pPr>
    </w:p>
    <w:p w14:paraId="55FD5B65" w14:textId="2E5401DE" w:rsidR="008E2D2B" w:rsidRPr="008E2D2B" w:rsidRDefault="008E2D2B" w:rsidP="008E2D2B">
      <w:pPr>
        <w:pStyle w:val="Standard"/>
        <w:ind w:left="-658" w:right="-711"/>
        <w:jc w:val="center"/>
        <w:rPr>
          <w:rFonts w:ascii="Marianne" w:hAnsi="Marianne"/>
          <w:sz w:val="22"/>
          <w:szCs w:val="22"/>
        </w:rPr>
      </w:pPr>
      <w:r w:rsidRPr="008E2D2B">
        <w:rPr>
          <w:rFonts w:ascii="Marianne" w:hAnsi="Marianne"/>
          <w:sz w:val="22"/>
          <w:szCs w:val="22"/>
        </w:rPr>
        <w:t>Et si tu es dans une période de doute ou de transition, le service civique peut être une passerelle précieuse. C’est un espace pour apprendre, expérimenter, se construire.</w:t>
      </w:r>
    </w:p>
    <w:p w14:paraId="79886424" w14:textId="77777777" w:rsidR="00EC559D" w:rsidRPr="008E2D2B" w:rsidRDefault="00EC559D" w:rsidP="00EC559D">
      <w:pPr>
        <w:pStyle w:val="Standard"/>
        <w:ind w:left="-567" w:right="-569" w:hanging="1"/>
        <w:jc w:val="right"/>
        <w:rPr>
          <w:rFonts w:ascii="Marianne" w:hAnsi="Marianne"/>
          <w:b/>
          <w:bCs/>
          <w:sz w:val="22"/>
          <w:szCs w:val="22"/>
        </w:rPr>
      </w:pPr>
    </w:p>
    <w:p w14:paraId="63EB8548" w14:textId="77777777" w:rsidR="00EC559D" w:rsidRPr="008E2D2B" w:rsidRDefault="00EC559D" w:rsidP="00EC559D">
      <w:pPr>
        <w:pStyle w:val="Standard"/>
        <w:ind w:left="-567" w:right="-569" w:hanging="1"/>
        <w:jc w:val="right"/>
        <w:rPr>
          <w:rFonts w:ascii="Marianne" w:hAnsi="Marianne"/>
          <w:b/>
          <w:bCs/>
          <w:sz w:val="22"/>
          <w:szCs w:val="22"/>
        </w:rPr>
      </w:pPr>
    </w:p>
    <w:p w14:paraId="5860522A" w14:textId="50DDA68C" w:rsidR="00EC559D" w:rsidRPr="008E2D2B" w:rsidRDefault="00EC559D" w:rsidP="00EC559D">
      <w:pPr>
        <w:pStyle w:val="Standard"/>
        <w:ind w:left="-567" w:right="-569" w:hanging="1"/>
        <w:jc w:val="right"/>
        <w:rPr>
          <w:rFonts w:ascii="Marianne" w:hAnsi="Marianne"/>
          <w:b/>
          <w:bCs/>
          <w:sz w:val="22"/>
          <w:szCs w:val="22"/>
        </w:rPr>
      </w:pPr>
      <w:r w:rsidRPr="008E2D2B">
        <w:rPr>
          <w:rFonts w:ascii="Marianne" w:hAnsi="Marianne"/>
          <w:b/>
          <w:bCs/>
          <w:sz w:val="22"/>
          <w:szCs w:val="22"/>
        </w:rPr>
        <w:t>L</w:t>
      </w:r>
      <w:r w:rsidR="008E2D2B" w:rsidRPr="008E2D2B">
        <w:rPr>
          <w:rFonts w:ascii="Marianne" w:hAnsi="Marianne"/>
          <w:b/>
          <w:bCs/>
          <w:sz w:val="22"/>
          <w:szCs w:val="22"/>
        </w:rPr>
        <w:t>AURE</w:t>
      </w:r>
      <w:r w:rsidRPr="008E2D2B">
        <w:rPr>
          <w:rFonts w:ascii="Marianne" w:hAnsi="Marianne"/>
          <w:b/>
          <w:bCs/>
          <w:sz w:val="22"/>
          <w:szCs w:val="22"/>
        </w:rPr>
        <w:t xml:space="preserve"> 3</w:t>
      </w:r>
      <w:r w:rsidR="008E2D2B" w:rsidRPr="008E2D2B">
        <w:rPr>
          <w:rFonts w:ascii="Marianne" w:hAnsi="Marianne"/>
          <w:b/>
          <w:bCs/>
          <w:sz w:val="22"/>
          <w:szCs w:val="22"/>
        </w:rPr>
        <w:t>5</w:t>
      </w:r>
      <w:r w:rsidRPr="008E2D2B">
        <w:rPr>
          <w:rFonts w:ascii="Marianne" w:hAnsi="Marianne"/>
          <w:b/>
          <w:bCs/>
          <w:sz w:val="22"/>
          <w:szCs w:val="22"/>
        </w:rPr>
        <w:t xml:space="preserve"> ANS</w:t>
      </w:r>
    </w:p>
    <w:sectPr w:rsidR="00EC559D" w:rsidRPr="008E2D2B" w:rsidSect="00EC559D">
      <w:pgSz w:w="11906" w:h="16838" w:code="9"/>
      <w:pgMar w:top="851" w:right="1418" w:bottom="567" w:left="1418"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7696D"/>
    <w:rsid w:val="002867E5"/>
    <w:rsid w:val="00353E28"/>
    <w:rsid w:val="006A331F"/>
    <w:rsid w:val="008E2D2B"/>
    <w:rsid w:val="00AC7C85"/>
    <w:rsid w:val="00E51E4B"/>
    <w:rsid w:val="00EB06F3"/>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2025-12-16T09:56:00Z</dcterms:created>
  <dcterms:modified xsi:type="dcterms:W3CDTF">2025-12-16T09:56:00Z</dcterms:modified>
</cp:coreProperties>
</file>